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0" w:rsidRDefault="000327B5" w:rsidP="000327B5">
      <w:pPr>
        <w:jc w:val="center"/>
        <w:rPr>
          <w:sz w:val="40"/>
          <w:szCs w:val="40"/>
        </w:rPr>
      </w:pPr>
      <w:r w:rsidRPr="000327B5">
        <w:rPr>
          <w:sz w:val="40"/>
          <w:szCs w:val="40"/>
        </w:rPr>
        <w:t xml:space="preserve">SCHEDA DI ANALISI: </w:t>
      </w:r>
      <w:r w:rsidR="00E71660">
        <w:rPr>
          <w:sz w:val="40"/>
          <w:szCs w:val="40"/>
        </w:rPr>
        <w:t>CAMPO D’ESPERIENZA</w:t>
      </w:r>
    </w:p>
    <w:p w:rsidR="000327B5" w:rsidRPr="000327B5" w:rsidRDefault="000327B5" w:rsidP="000327B5">
      <w:pPr>
        <w:jc w:val="center"/>
        <w:rPr>
          <w:sz w:val="24"/>
          <w:szCs w:val="24"/>
        </w:rPr>
      </w:pPr>
      <w:r>
        <w:rPr>
          <w:sz w:val="24"/>
          <w:szCs w:val="24"/>
        </w:rPr>
        <w:t>3° AN</w:t>
      </w:r>
      <w:r w:rsidR="00274B8F">
        <w:rPr>
          <w:sz w:val="24"/>
          <w:szCs w:val="24"/>
        </w:rPr>
        <w:t>NO TIROCINIO INDIRETTO A.A. 2015/16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327B5" w:rsidTr="00BC43BB">
        <w:tc>
          <w:tcPr>
            <w:tcW w:w="14277" w:type="dxa"/>
            <w:gridSpan w:val="3"/>
          </w:tcPr>
          <w:p w:rsidR="000327B5" w:rsidRDefault="000327B5" w:rsidP="00BC43BB">
            <w:r>
              <w:t>CAMPO D’ESPERIENZA __________________________________________________</w:t>
            </w:r>
          </w:p>
        </w:tc>
      </w:tr>
      <w:tr w:rsidR="000327B5" w:rsidTr="00BC43BB">
        <w:tc>
          <w:tcPr>
            <w:tcW w:w="14277" w:type="dxa"/>
            <w:gridSpan w:val="3"/>
          </w:tcPr>
          <w:p w:rsidR="000327B5" w:rsidRDefault="000327B5" w:rsidP="00BC43BB">
            <w:r>
              <w:t>Attività guidata /attività di routine</w:t>
            </w:r>
          </w:p>
          <w:p w:rsidR="000327B5" w:rsidRDefault="000327B5" w:rsidP="00BC43BB">
            <w:r>
              <w:t>Sez.                        n. bambini                            età (</w:t>
            </w:r>
            <w:proofErr w:type="spellStart"/>
            <w:r>
              <w:t>range</w:t>
            </w:r>
            <w:proofErr w:type="spellEnd"/>
            <w:r>
              <w:t xml:space="preserve"> espresso in anni e </w:t>
            </w:r>
            <w:proofErr w:type="gramStart"/>
            <w:r>
              <w:t>mesi)…</w:t>
            </w:r>
            <w:proofErr w:type="gramEnd"/>
            <w:r>
              <w:t xml:space="preserve">………………………………..insegnante/i (numero e ruolo) </w:t>
            </w:r>
          </w:p>
        </w:tc>
      </w:tr>
      <w:tr w:rsidR="000327B5" w:rsidTr="00BC43BB">
        <w:tc>
          <w:tcPr>
            <w:tcW w:w="14277" w:type="dxa"/>
            <w:gridSpan w:val="3"/>
          </w:tcPr>
          <w:p w:rsidR="000327B5" w:rsidRDefault="000327B5" w:rsidP="00BC43BB">
            <w:r>
              <w:t>Momento della giornata scolastica ________________________________________</w:t>
            </w:r>
          </w:p>
          <w:p w:rsidR="000327B5" w:rsidRDefault="000327B5" w:rsidP="00BC43BB">
            <w:r>
              <w:t>Dalle ore alle ore __________________________________</w:t>
            </w:r>
          </w:p>
          <w:p w:rsidR="000327B5" w:rsidRDefault="000327B5" w:rsidP="00BC43BB"/>
        </w:tc>
      </w:tr>
      <w:tr w:rsidR="000327B5" w:rsidTr="00785843">
        <w:trPr>
          <w:trHeight w:val="2858"/>
        </w:trPr>
        <w:tc>
          <w:tcPr>
            <w:tcW w:w="14277" w:type="dxa"/>
            <w:gridSpan w:val="3"/>
          </w:tcPr>
          <w:p w:rsidR="00785843" w:rsidRPr="00785843" w:rsidRDefault="00785843" w:rsidP="00785843">
            <w:r w:rsidRPr="00785843">
              <w:t>CONTESTO descritto in funzione del campo d’esperienza</w:t>
            </w:r>
          </w:p>
          <w:p w:rsidR="00785843" w:rsidRPr="00785843" w:rsidRDefault="00785843" w:rsidP="00785843">
            <w:r w:rsidRPr="00785843">
              <w:t>Persone, oggetti, spazi, tempi specificandone l’intenzionalità educativa (</w:t>
            </w:r>
            <w:proofErr w:type="spellStart"/>
            <w:r w:rsidRPr="00785843">
              <w:t>cfr</w:t>
            </w:r>
            <w:proofErr w:type="spellEnd"/>
            <w:r w:rsidRPr="00785843">
              <w:t xml:space="preserve"> anche «Ambiente di apprendimento» delle Indicazioni N</w:t>
            </w:r>
            <w:r>
              <w:t>azionali per il Curricolo 2012)</w:t>
            </w:r>
          </w:p>
          <w:p w:rsidR="00785843" w:rsidRPr="00785843" w:rsidRDefault="00785843" w:rsidP="00785843">
            <w:r w:rsidRPr="00785843">
              <w:t> </w:t>
            </w:r>
          </w:p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</w:tc>
      </w:tr>
      <w:tr w:rsidR="000327B5" w:rsidTr="00785843">
        <w:trPr>
          <w:trHeight w:val="1458"/>
        </w:trPr>
        <w:tc>
          <w:tcPr>
            <w:tcW w:w="4759" w:type="dxa"/>
          </w:tcPr>
          <w:p w:rsidR="000327B5" w:rsidRDefault="000327B5" w:rsidP="00BC43BB">
            <w:r>
              <w:t>NARRAZIONE</w:t>
            </w:r>
          </w:p>
          <w:p w:rsidR="000327B5" w:rsidRDefault="000327B5" w:rsidP="00BC43BB">
            <w:r>
              <w:t>(</w:t>
            </w:r>
            <w:proofErr w:type="gramStart"/>
            <w:r>
              <w:t>cosa</w:t>
            </w:r>
            <w:proofErr w:type="gramEnd"/>
            <w:r>
              <w:t xml:space="preserve"> hanno fatto i bambini, cosa hanno fatto le insegnanti)</w:t>
            </w:r>
          </w:p>
        </w:tc>
        <w:tc>
          <w:tcPr>
            <w:tcW w:w="4759" w:type="dxa"/>
          </w:tcPr>
          <w:p w:rsidR="00785843" w:rsidRPr="00785843" w:rsidRDefault="00785843" w:rsidP="00785843">
            <w:r w:rsidRPr="00785843">
              <w:t>ANALISI e RIFLESSIONE rispetto al campo d’esperienza trattato dalle Indicazioni Nazionali 2012</w:t>
            </w:r>
          </w:p>
          <w:p w:rsidR="00B11E5D" w:rsidRPr="00B11E5D" w:rsidRDefault="00B11E5D" w:rsidP="00B11E5D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B11E5D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(</w:t>
            </w:r>
            <w:proofErr w:type="spellStart"/>
            <w:proofErr w:type="gramStart"/>
            <w:r w:rsidRPr="00B11E5D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cfr</w:t>
            </w:r>
            <w:proofErr w:type="spellEnd"/>
            <w:proofErr w:type="gramEnd"/>
            <w:r w:rsidRPr="00B11E5D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anche Orientamenti ’91 per </w:t>
            </w: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d</w:t>
            </w:r>
            <w:bookmarkStart w:id="0" w:name="_GoBack"/>
            <w:bookmarkEnd w:id="0"/>
            <w:r w:rsidRPr="00B11E5D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imensioni di sviluppo</w:t>
            </w: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e s</w:t>
            </w:r>
            <w:r w:rsidRPr="00B11E5D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istemi simbolico culturali)</w:t>
            </w:r>
          </w:p>
          <w:p w:rsidR="000327B5" w:rsidRDefault="000327B5" w:rsidP="00BC43BB"/>
        </w:tc>
        <w:tc>
          <w:tcPr>
            <w:tcW w:w="4759" w:type="dxa"/>
          </w:tcPr>
          <w:p w:rsidR="00785843" w:rsidRPr="00785843" w:rsidRDefault="00785843" w:rsidP="00785843">
            <w:r w:rsidRPr="00785843">
              <w:t>INTENZIONALITA’ DELL’ AGIRE EDUCATIVO</w:t>
            </w:r>
          </w:p>
          <w:p w:rsidR="00785843" w:rsidRPr="00785843" w:rsidRDefault="00785843" w:rsidP="00785843">
            <w:r w:rsidRPr="00785843">
              <w:t>Scopi dell’insegnante e definizione delle linee metodologiche adeguate all’età</w:t>
            </w:r>
          </w:p>
          <w:p w:rsidR="000327B5" w:rsidRDefault="000327B5" w:rsidP="00BC43BB"/>
        </w:tc>
      </w:tr>
      <w:tr w:rsidR="000327B5" w:rsidTr="00BC43BB">
        <w:tc>
          <w:tcPr>
            <w:tcW w:w="4759" w:type="dxa"/>
          </w:tcPr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  <w:p w:rsidR="000327B5" w:rsidRDefault="000327B5" w:rsidP="00BC43BB"/>
        </w:tc>
        <w:tc>
          <w:tcPr>
            <w:tcW w:w="4759" w:type="dxa"/>
          </w:tcPr>
          <w:p w:rsidR="000327B5" w:rsidRDefault="000327B5" w:rsidP="00BC43BB"/>
        </w:tc>
        <w:tc>
          <w:tcPr>
            <w:tcW w:w="4759" w:type="dxa"/>
          </w:tcPr>
          <w:p w:rsidR="000327B5" w:rsidRDefault="000327B5" w:rsidP="00BC43BB"/>
        </w:tc>
      </w:tr>
    </w:tbl>
    <w:p w:rsidR="00D304D4" w:rsidRDefault="00D304D4"/>
    <w:sectPr w:rsidR="00D304D4" w:rsidSect="00032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856"/>
    <w:multiLevelType w:val="hybridMultilevel"/>
    <w:tmpl w:val="C1DA79A8"/>
    <w:lvl w:ilvl="0" w:tplc="4F4A3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F"/>
    <w:rsid w:val="000327B5"/>
    <w:rsid w:val="00274B8F"/>
    <w:rsid w:val="003E467D"/>
    <w:rsid w:val="004439FD"/>
    <w:rsid w:val="00785843"/>
    <w:rsid w:val="008428D8"/>
    <w:rsid w:val="009D7A74"/>
    <w:rsid w:val="00A4075E"/>
    <w:rsid w:val="00B11E5D"/>
    <w:rsid w:val="00B26B6E"/>
    <w:rsid w:val="00CD30BE"/>
    <w:rsid w:val="00CD64DF"/>
    <w:rsid w:val="00D304D4"/>
    <w:rsid w:val="00D812FD"/>
    <w:rsid w:val="00E71660"/>
    <w:rsid w:val="00F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C923-03BE-4994-B6B1-C22BCFB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04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7B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8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14</cp:revision>
  <cp:lastPrinted>2015-10-05T10:56:00Z</cp:lastPrinted>
  <dcterms:created xsi:type="dcterms:W3CDTF">2014-06-20T07:59:00Z</dcterms:created>
  <dcterms:modified xsi:type="dcterms:W3CDTF">2015-10-16T10:32:00Z</dcterms:modified>
</cp:coreProperties>
</file>